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EEF3" w14:textId="77777777" w:rsidR="003C72FE" w:rsidRDefault="003C72FE" w:rsidP="00722445">
      <w:pPr>
        <w:jc w:val="center"/>
        <w:rPr>
          <w:rFonts w:ascii="Times New Roman" w:hAnsi="Times New Roman"/>
          <w:b/>
        </w:rPr>
      </w:pPr>
      <w:r w:rsidRPr="00C642B6">
        <w:rPr>
          <w:rFonts w:ascii="Times New Roman" w:hAnsi="Times New Roman"/>
          <w:b/>
        </w:rPr>
        <w:t>William (Beau) Weston</w:t>
      </w:r>
    </w:p>
    <w:p w14:paraId="29712D5C" w14:textId="75E5E94D" w:rsidR="00D44832" w:rsidRPr="00D44832" w:rsidRDefault="00D44832" w:rsidP="007224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Brief C.V.</w:t>
      </w:r>
    </w:p>
    <w:p w14:paraId="627BB864" w14:textId="77777777" w:rsidR="003C72FE" w:rsidRPr="00C642B6" w:rsidRDefault="003C72FE" w:rsidP="00722445">
      <w:pPr>
        <w:rPr>
          <w:rFonts w:ascii="Times New Roman" w:hAnsi="Times New Roman"/>
        </w:rPr>
      </w:pPr>
    </w:p>
    <w:p w14:paraId="3F5DC58C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Centre College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143 St. Mildred’s Court</w:t>
      </w:r>
      <w:r w:rsidRPr="00C642B6">
        <w:rPr>
          <w:rFonts w:ascii="Times New Roman" w:hAnsi="Times New Roman"/>
        </w:rPr>
        <w:tab/>
        <w:t>beau.weston@centre.edu</w:t>
      </w:r>
    </w:p>
    <w:p w14:paraId="0B7050F2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Danville, KY  40422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Danville, KY  40422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http://gruntledcenter.blogspot.org</w:t>
      </w:r>
    </w:p>
    <w:p w14:paraId="6EDE1985" w14:textId="3DC79223" w:rsidR="003C72FE" w:rsidRPr="00C642B6" w:rsidRDefault="004618AB" w:rsidP="007224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(859) </w:t>
      </w:r>
      <w:r w:rsidR="00620A95">
        <w:rPr>
          <w:rFonts w:ascii="Times New Roman" w:hAnsi="Times New Roman"/>
        </w:rPr>
        <w:t>238-8789</w:t>
      </w:r>
      <w:r w:rsidR="00620A95">
        <w:rPr>
          <w:rFonts w:ascii="Times New Roman" w:hAnsi="Times New Roman"/>
        </w:rPr>
        <w:tab/>
      </w:r>
      <w:r w:rsidR="00620A95">
        <w:rPr>
          <w:rFonts w:ascii="Times New Roman" w:hAnsi="Times New Roman"/>
        </w:rPr>
        <w:tab/>
        <w:t xml:space="preserve">(859) </w:t>
      </w:r>
      <w:r w:rsidR="00520BA9">
        <w:rPr>
          <w:rFonts w:ascii="Times New Roman" w:hAnsi="Times New Roman"/>
        </w:rPr>
        <w:t>583-5173</w:t>
      </w:r>
      <w:r w:rsidR="003C72FE" w:rsidRPr="00C642B6">
        <w:rPr>
          <w:rFonts w:ascii="Times New Roman" w:hAnsi="Times New Roman"/>
        </w:rPr>
        <w:tab/>
      </w:r>
      <w:r w:rsidR="003C72FE" w:rsidRPr="00C642B6">
        <w:rPr>
          <w:rFonts w:ascii="Times New Roman" w:hAnsi="Times New Roman"/>
        </w:rPr>
        <w:tab/>
      </w:r>
      <w:r w:rsidR="00C138C1" w:rsidRPr="00C138C1">
        <w:rPr>
          <w:rFonts w:ascii="Times New Roman" w:hAnsi="Times New Roman"/>
        </w:rPr>
        <w:t>http://www.gruntledcenter.com</w:t>
      </w:r>
    </w:p>
    <w:p w14:paraId="5985F9B4" w14:textId="77777777" w:rsidR="003C72FE" w:rsidRPr="00C642B6" w:rsidRDefault="003C72FE" w:rsidP="00722445">
      <w:pPr>
        <w:rPr>
          <w:rFonts w:ascii="Times New Roman" w:hAnsi="Times New Roman"/>
        </w:rPr>
      </w:pPr>
    </w:p>
    <w:p w14:paraId="03C947EF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Position</w:t>
      </w:r>
    </w:p>
    <w:p w14:paraId="5BD9519F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</w:p>
    <w:p w14:paraId="3B1D2AA3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2008-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Van Winkle Professor of Sociology, Centre College</w:t>
      </w:r>
    </w:p>
    <w:p w14:paraId="68F97BF0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2006-08</w:t>
      </w:r>
      <w:r w:rsidRPr="00C642B6">
        <w:rPr>
          <w:rFonts w:ascii="Times New Roman" w:hAnsi="Times New Roman"/>
        </w:rPr>
        <w:tab/>
        <w:t>National Endowment for the Humanities Professor of Sociology, Centre College</w:t>
      </w:r>
    </w:p>
    <w:p w14:paraId="4614A664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2005-06</w:t>
      </w:r>
      <w:r w:rsidRPr="00C642B6">
        <w:rPr>
          <w:rFonts w:ascii="Times New Roman" w:hAnsi="Times New Roman"/>
        </w:rPr>
        <w:tab/>
        <w:t>NEH Associate Professor of Sociology, Centre College</w:t>
      </w:r>
    </w:p>
    <w:p w14:paraId="21401C0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1997-05</w:t>
      </w:r>
      <w:r w:rsidRPr="00C642B6">
        <w:rPr>
          <w:rFonts w:ascii="Times New Roman" w:hAnsi="Times New Roman"/>
        </w:rPr>
        <w:tab/>
        <w:t>Associate Professor of Sociology, Centre College; Centre Scholar 2001-03</w:t>
      </w:r>
    </w:p>
    <w:p w14:paraId="337F0564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1990-97</w:t>
      </w:r>
      <w:r w:rsidRPr="00C642B6">
        <w:rPr>
          <w:rFonts w:ascii="Times New Roman" w:hAnsi="Times New Roman"/>
        </w:rPr>
        <w:tab/>
        <w:t>Assistant Professor of Sociology, Centre College</w:t>
      </w:r>
    </w:p>
    <w:p w14:paraId="2AFE9B8E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1987-90</w:t>
      </w:r>
      <w:r w:rsidRPr="00C642B6">
        <w:rPr>
          <w:rFonts w:ascii="Times New Roman" w:hAnsi="Times New Roman"/>
        </w:rPr>
        <w:tab/>
        <w:t>Research Associate, OERI, U.S. Department of Education</w:t>
      </w:r>
    </w:p>
    <w:p w14:paraId="04A26258" w14:textId="77777777" w:rsidR="003C72FE" w:rsidRPr="00C642B6" w:rsidRDefault="003C72FE" w:rsidP="00722445">
      <w:pPr>
        <w:rPr>
          <w:rFonts w:ascii="Times New Roman" w:hAnsi="Times New Roman"/>
        </w:rPr>
      </w:pPr>
    </w:p>
    <w:p w14:paraId="64A36F95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Education</w:t>
      </w:r>
    </w:p>
    <w:p w14:paraId="6CFC8802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</w:p>
    <w:p w14:paraId="2EFAAF9C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1988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Ph.D., Sociology, Yale University</w:t>
      </w:r>
    </w:p>
    <w:p w14:paraId="622FC950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1986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M.A.R., Ethics, Yale Divinity School</w:t>
      </w:r>
    </w:p>
    <w:p w14:paraId="5E4AF38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1986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M.Phil</w:t>
      </w:r>
      <w:proofErr w:type="gramStart"/>
      <w:r w:rsidRPr="00C642B6">
        <w:rPr>
          <w:rFonts w:ascii="Times New Roman" w:hAnsi="Times New Roman"/>
        </w:rPr>
        <w:t>.,</w:t>
      </w:r>
      <w:proofErr w:type="gramEnd"/>
      <w:r w:rsidRPr="00C642B6">
        <w:rPr>
          <w:rFonts w:ascii="Times New Roman" w:hAnsi="Times New Roman"/>
        </w:rPr>
        <w:t xml:space="preserve"> Sociology, Yale University</w:t>
      </w:r>
    </w:p>
    <w:p w14:paraId="7C6C75D9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1985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M.A., Sociology, Yale University</w:t>
      </w:r>
    </w:p>
    <w:p w14:paraId="67F20BCD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1982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B.A. with High Honors, Swarthmore College</w:t>
      </w:r>
    </w:p>
    <w:p w14:paraId="4BBBAEFC" w14:textId="77777777" w:rsidR="003C72FE" w:rsidRPr="00C642B6" w:rsidRDefault="003C72FE" w:rsidP="00722445">
      <w:pPr>
        <w:rPr>
          <w:rFonts w:ascii="Times New Roman" w:hAnsi="Times New Roman"/>
        </w:rPr>
      </w:pPr>
    </w:p>
    <w:p w14:paraId="7A34C885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Selected Honors and Awards</w:t>
      </w:r>
    </w:p>
    <w:p w14:paraId="55FD8163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</w:p>
    <w:p w14:paraId="5E282F8E" w14:textId="46B54549" w:rsidR="00886633" w:rsidRDefault="00886633" w:rsidP="00C570CA">
      <w:pPr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Stodghill</w:t>
      </w:r>
      <w:proofErr w:type="spellEnd"/>
      <w:r>
        <w:rPr>
          <w:rFonts w:ascii="Times New Roman" w:hAnsi="Times New Roman"/>
        </w:rPr>
        <w:t xml:space="preserve"> Research leave</w:t>
      </w:r>
    </w:p>
    <w:p w14:paraId="719E80C5" w14:textId="7F7BD448" w:rsidR="00C570CA" w:rsidRPr="00C642B6" w:rsidRDefault="00C570CA" w:rsidP="00C570CA">
      <w:pPr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Pr="00C642B6">
        <w:rPr>
          <w:rFonts w:ascii="Times New Roman" w:hAnsi="Times New Roman"/>
        </w:rPr>
        <w:t>4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Kirk Award for Excellence in Teaching, Centre College</w:t>
      </w:r>
    </w:p>
    <w:p w14:paraId="75D73664" w14:textId="1A8D395A" w:rsidR="00C9421D" w:rsidRPr="00C9421D" w:rsidRDefault="00C9421D" w:rsidP="00722445">
      <w:p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Kentucky History Award, </w:t>
      </w:r>
      <w:r>
        <w:rPr>
          <w:rFonts w:ascii="Times New Roman" w:hAnsi="Times New Roman"/>
          <w:i/>
        </w:rPr>
        <w:t xml:space="preserve">Centre College: Scholars, Gentlemen, </w:t>
      </w:r>
      <w:proofErr w:type="gramStart"/>
      <w:r>
        <w:rPr>
          <w:rFonts w:ascii="Times New Roman" w:hAnsi="Times New Roman"/>
          <w:i/>
        </w:rPr>
        <w:t>Christians</w:t>
      </w:r>
      <w:proofErr w:type="gramEnd"/>
    </w:p>
    <w:p w14:paraId="7959A288" w14:textId="5C4E8699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2004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Kirk Award for Excellence in Teaching, Centre College</w:t>
      </w:r>
    </w:p>
    <w:p w14:paraId="7EBD2700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2004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 xml:space="preserve">Delivered the </w:t>
      </w:r>
      <w:proofErr w:type="spellStart"/>
      <w:r w:rsidRPr="00C642B6">
        <w:rPr>
          <w:rFonts w:ascii="Times New Roman" w:hAnsi="Times New Roman"/>
        </w:rPr>
        <w:t>Willson</w:t>
      </w:r>
      <w:proofErr w:type="spellEnd"/>
      <w:r w:rsidRPr="00C642B6">
        <w:rPr>
          <w:rFonts w:ascii="Times New Roman" w:hAnsi="Times New Roman"/>
        </w:rPr>
        <w:t>-Gross Lectures at Union College (KY)</w:t>
      </w:r>
    </w:p>
    <w:p w14:paraId="398E24E9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1995-99</w:t>
      </w:r>
      <w:r w:rsidRPr="00C642B6">
        <w:rPr>
          <w:rFonts w:ascii="Times New Roman" w:hAnsi="Times New Roman"/>
        </w:rPr>
        <w:tab/>
        <w:t>Staff Member, Associated Colleges of the South Teaching Workshop</w:t>
      </w:r>
    </w:p>
    <w:p w14:paraId="1D2AC68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1984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 xml:space="preserve">Mary C. </w:t>
      </w:r>
      <w:proofErr w:type="spellStart"/>
      <w:r w:rsidRPr="00C642B6">
        <w:rPr>
          <w:rFonts w:ascii="Times New Roman" w:hAnsi="Times New Roman"/>
        </w:rPr>
        <w:t>Tew</w:t>
      </w:r>
      <w:proofErr w:type="spellEnd"/>
      <w:r w:rsidRPr="00C642B6">
        <w:rPr>
          <w:rFonts w:ascii="Times New Roman" w:hAnsi="Times New Roman"/>
        </w:rPr>
        <w:t xml:space="preserve"> Prize, Yale University</w:t>
      </w:r>
    </w:p>
    <w:p w14:paraId="0D0DFDC3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1982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 xml:space="preserve">Phi Beta Kappa, </w:t>
      </w:r>
      <w:proofErr w:type="spellStart"/>
      <w:r w:rsidRPr="00C642B6">
        <w:rPr>
          <w:rFonts w:ascii="Times New Roman" w:hAnsi="Times New Roman"/>
        </w:rPr>
        <w:t>Bramson</w:t>
      </w:r>
      <w:proofErr w:type="spellEnd"/>
      <w:r w:rsidRPr="00C642B6">
        <w:rPr>
          <w:rFonts w:ascii="Times New Roman" w:hAnsi="Times New Roman"/>
        </w:rPr>
        <w:t xml:space="preserve"> Prize in Sociology, Swarthmore College</w:t>
      </w:r>
    </w:p>
    <w:p w14:paraId="6CCCCC79" w14:textId="77777777" w:rsidR="003C72FE" w:rsidRPr="00C642B6" w:rsidRDefault="003C72FE" w:rsidP="00722445">
      <w:pPr>
        <w:rPr>
          <w:rFonts w:ascii="Times New Roman" w:hAnsi="Times New Roman"/>
        </w:rPr>
      </w:pPr>
    </w:p>
    <w:p w14:paraId="07CD255D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Selected Grants</w:t>
      </w:r>
    </w:p>
    <w:p w14:paraId="641F075F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</w:p>
    <w:p w14:paraId="393491FB" w14:textId="37389B9D" w:rsidR="00563AE8" w:rsidRDefault="00563AE8" w:rsidP="00722445">
      <w:pPr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>
        <w:rPr>
          <w:rFonts w:ascii="Times" w:hAnsi="Times"/>
        </w:rPr>
        <w:tab/>
        <w:t>Human flourishing and critical realism group moderator, Templeton</w:t>
      </w:r>
    </w:p>
    <w:p w14:paraId="156AB642" w14:textId="77777777" w:rsidR="00583278" w:rsidRDefault="00583278" w:rsidP="00722445">
      <w:pPr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r>
        <w:rPr>
          <w:rFonts w:ascii="Times" w:hAnsi="Times"/>
        </w:rPr>
        <w:tab/>
        <w:t>Enduring Questions course development for “The Happy Society,” NEH</w:t>
      </w:r>
    </w:p>
    <w:p w14:paraId="39DEC749" w14:textId="77777777" w:rsidR="009A3604" w:rsidRDefault="009A3604" w:rsidP="00722445">
      <w:pPr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“Strike Up the Band:  A Lincoln Homecoming” KY Historical Society </w:t>
      </w:r>
    </w:p>
    <w:p w14:paraId="32901609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2004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“Teaching the Reformed Tradition,” Wabash Center</w:t>
      </w:r>
    </w:p>
    <w:p w14:paraId="5CAA1AEE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2000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“Religious History of Centre College.” Rhodes Consultation</w:t>
      </w:r>
    </w:p>
    <w:p w14:paraId="04D7F72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1999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“Vocation of the Presbyterian Teacher.” Wabash Center</w:t>
      </w:r>
    </w:p>
    <w:p w14:paraId="6C305838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1992</w:t>
      </w:r>
      <w:r w:rsidRPr="00C642B6">
        <w:rPr>
          <w:rFonts w:ascii="Times New Roman" w:hAnsi="Times New Roman"/>
        </w:rPr>
        <w:tab/>
      </w:r>
      <w:r w:rsidRPr="00C642B6">
        <w:rPr>
          <w:rFonts w:ascii="Times New Roman" w:hAnsi="Times New Roman"/>
        </w:rPr>
        <w:tab/>
        <w:t>“Christian Realism and Family Life.” Louisville Institute.</w:t>
      </w:r>
    </w:p>
    <w:p w14:paraId="15B55522" w14:textId="77777777" w:rsidR="003C72FE" w:rsidRDefault="003C72FE" w:rsidP="00722445">
      <w:pPr>
        <w:rPr>
          <w:rFonts w:ascii="Times New Roman" w:hAnsi="Times New Roman"/>
        </w:rPr>
      </w:pPr>
    </w:p>
    <w:p w14:paraId="17CA9FC3" w14:textId="77777777" w:rsidR="00290694" w:rsidRPr="00C642B6" w:rsidRDefault="00290694" w:rsidP="00722445">
      <w:pPr>
        <w:rPr>
          <w:rFonts w:ascii="Times New Roman" w:hAnsi="Times New Roman"/>
        </w:rPr>
      </w:pPr>
    </w:p>
    <w:p w14:paraId="688FA555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lastRenderedPageBreak/>
        <w:t>Selected Publications</w:t>
      </w:r>
    </w:p>
    <w:p w14:paraId="69C69F9E" w14:textId="77777777" w:rsidR="003C72FE" w:rsidRPr="00C642B6" w:rsidRDefault="003C72FE" w:rsidP="00722445">
      <w:pPr>
        <w:jc w:val="center"/>
        <w:rPr>
          <w:rFonts w:ascii="Times New Roman" w:hAnsi="Times New Roman"/>
        </w:rPr>
      </w:pPr>
    </w:p>
    <w:p w14:paraId="03E66644" w14:textId="09327BC3" w:rsidR="003C72FE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The </w:t>
      </w:r>
      <w:proofErr w:type="spellStart"/>
      <w:r w:rsidRPr="00C642B6">
        <w:rPr>
          <w:rFonts w:ascii="Times New Roman" w:hAnsi="Times New Roman"/>
        </w:rPr>
        <w:t>Gruntled</w:t>
      </w:r>
      <w:proofErr w:type="spellEnd"/>
      <w:r w:rsidRPr="00C642B6">
        <w:rPr>
          <w:rFonts w:ascii="Times New Roman" w:hAnsi="Times New Roman"/>
        </w:rPr>
        <w:t xml:space="preserve"> Center:</w:t>
      </w:r>
      <w:r w:rsidR="00D44832">
        <w:rPr>
          <w:rFonts w:ascii="Times New Roman" w:hAnsi="Times New Roman"/>
        </w:rPr>
        <w:t xml:space="preserve"> Exploring the Happy Society</w:t>
      </w:r>
      <w:r w:rsidR="004618AB">
        <w:rPr>
          <w:rFonts w:ascii="Times New Roman" w:hAnsi="Times New Roman"/>
        </w:rPr>
        <w:t>.  A</w:t>
      </w:r>
      <w:r w:rsidR="00161C29">
        <w:rPr>
          <w:rFonts w:ascii="Times New Roman" w:hAnsi="Times New Roman"/>
        </w:rPr>
        <w:t xml:space="preserve"> blog</w:t>
      </w:r>
      <w:r w:rsidRPr="00C642B6">
        <w:rPr>
          <w:rFonts w:ascii="Times New Roman" w:hAnsi="Times New Roman"/>
        </w:rPr>
        <w:t xml:space="preserve"> </w:t>
      </w:r>
      <w:r w:rsidR="00D44832">
        <w:rPr>
          <w:rFonts w:ascii="Times New Roman" w:hAnsi="Times New Roman"/>
        </w:rPr>
        <w:t>(</w:t>
      </w:r>
      <w:r w:rsidRPr="00C642B6">
        <w:rPr>
          <w:rFonts w:ascii="Times New Roman" w:hAnsi="Times New Roman"/>
        </w:rPr>
        <w:t>gruntledcenter.blogspot.com</w:t>
      </w:r>
      <w:r w:rsidR="00D44832">
        <w:rPr>
          <w:rFonts w:ascii="Times New Roman" w:hAnsi="Times New Roman"/>
        </w:rPr>
        <w:t>)</w:t>
      </w:r>
    </w:p>
    <w:p w14:paraId="4F96E099" w14:textId="77777777" w:rsidR="00047E15" w:rsidRDefault="00047E15" w:rsidP="00722445">
      <w:pPr>
        <w:rPr>
          <w:rFonts w:ascii="Times New Roman" w:hAnsi="Times New Roman"/>
        </w:rPr>
      </w:pPr>
    </w:p>
    <w:p w14:paraId="6A3332CF" w14:textId="7B7C1C0C" w:rsidR="00047E15" w:rsidRPr="00047E15" w:rsidRDefault="00047E15" w:rsidP="00047E15">
      <w:pPr>
        <w:ind w:right="-360"/>
        <w:rPr>
          <w:rFonts w:ascii="Times" w:hAnsi="Times"/>
        </w:rPr>
      </w:pPr>
      <w:r>
        <w:rPr>
          <w:rFonts w:ascii="Times" w:hAnsi="Times"/>
          <w:i/>
        </w:rPr>
        <w:t>Between Bohemia and Suburbia:  Boburbia in the USA.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Forthcoming from </w:t>
      </w:r>
      <w:proofErr w:type="spellStart"/>
      <w:r>
        <w:rPr>
          <w:rFonts w:ascii="Times" w:hAnsi="Times"/>
        </w:rPr>
        <w:t>Routledge</w:t>
      </w:r>
      <w:proofErr w:type="spellEnd"/>
      <w:r>
        <w:rPr>
          <w:rFonts w:ascii="Times" w:hAnsi="Times"/>
        </w:rPr>
        <w:t>.</w:t>
      </w:r>
      <w:proofErr w:type="gramEnd"/>
    </w:p>
    <w:p w14:paraId="00A2D28A" w14:textId="77777777" w:rsidR="005B4448" w:rsidRDefault="005B4448" w:rsidP="00722445">
      <w:pPr>
        <w:rPr>
          <w:rFonts w:ascii="Times New Roman" w:hAnsi="Times New Roman"/>
        </w:rPr>
      </w:pPr>
    </w:p>
    <w:p w14:paraId="0173A1F2" w14:textId="634CFF87" w:rsidR="005B4448" w:rsidRPr="005B4448" w:rsidRDefault="005B4448" w:rsidP="007224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“Are </w:t>
      </w:r>
      <w:proofErr w:type="spellStart"/>
      <w:r>
        <w:rPr>
          <w:rFonts w:ascii="Times New Roman" w:hAnsi="Times New Roman"/>
        </w:rPr>
        <w:t>Neighbourhoods</w:t>
      </w:r>
      <w:proofErr w:type="spellEnd"/>
      <w:r>
        <w:rPr>
          <w:rFonts w:ascii="Times New Roman" w:hAnsi="Times New Roman"/>
        </w:rPr>
        <w:t xml:space="preserve"> Real?” </w:t>
      </w:r>
      <w:r>
        <w:rPr>
          <w:rFonts w:ascii="Times New Roman" w:hAnsi="Times New Roman"/>
          <w:i/>
        </w:rPr>
        <w:t>Journal of Critical Realism</w:t>
      </w:r>
      <w:r w:rsidR="00047E15">
        <w:rPr>
          <w:rFonts w:ascii="Times New Roman" w:hAnsi="Times New Roman"/>
        </w:rPr>
        <w:t xml:space="preserve">, February </w:t>
      </w:r>
      <w:bookmarkStart w:id="0" w:name="_GoBack"/>
      <w:bookmarkEnd w:id="0"/>
      <w:r>
        <w:rPr>
          <w:rFonts w:ascii="Times New Roman" w:hAnsi="Times New Roman"/>
        </w:rPr>
        <w:t>2018.</w:t>
      </w:r>
    </w:p>
    <w:p w14:paraId="38EDE777" w14:textId="77777777" w:rsidR="003C72FE" w:rsidRPr="00C642B6" w:rsidRDefault="003C72FE" w:rsidP="00722445">
      <w:pPr>
        <w:rPr>
          <w:rFonts w:ascii="Times New Roman" w:hAnsi="Times New Roman"/>
        </w:rPr>
      </w:pPr>
    </w:p>
    <w:p w14:paraId="47CD7886" w14:textId="342A7E29" w:rsidR="00D45587" w:rsidRPr="00772D4B" w:rsidRDefault="00D45587" w:rsidP="00D455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“Happy, Busy Calvinists.” </w:t>
      </w:r>
      <w:proofErr w:type="gramStart"/>
      <w:r>
        <w:rPr>
          <w:rFonts w:ascii="Times New Roman" w:hAnsi="Times New Roman"/>
          <w:i/>
        </w:rPr>
        <w:t>Society</w:t>
      </w:r>
      <w:r>
        <w:rPr>
          <w:rFonts w:ascii="Times New Roman" w:hAnsi="Times New Roman"/>
        </w:rPr>
        <w:t>, May/June 2015</w:t>
      </w:r>
      <w:r>
        <w:rPr>
          <w:rFonts w:ascii="Times New Roman" w:hAnsi="Times New Roman"/>
          <w:szCs w:val="24"/>
        </w:rPr>
        <w:t>.</w:t>
      </w:r>
      <w:proofErr w:type="gramEnd"/>
    </w:p>
    <w:p w14:paraId="74DA7C87" w14:textId="77777777" w:rsidR="00D45587" w:rsidRDefault="00D45587" w:rsidP="00D45587">
      <w:pPr>
        <w:rPr>
          <w:rFonts w:ascii="Times New Roman" w:hAnsi="Times New Roman" w:cs="Times New Roman"/>
        </w:rPr>
      </w:pPr>
      <w:r w:rsidRPr="00D80780">
        <w:rPr>
          <w:rFonts w:ascii="Times New Roman" w:hAnsi="Times New Roman" w:cs="Times New Roman"/>
        </w:rPr>
        <w:t xml:space="preserve"> </w:t>
      </w:r>
    </w:p>
    <w:p w14:paraId="68FE51F9" w14:textId="7CE83389" w:rsidR="00D80780" w:rsidRPr="00D80780" w:rsidRDefault="00D80780" w:rsidP="00D45587">
      <w:pPr>
        <w:rPr>
          <w:rFonts w:ascii="Times New Roman" w:hAnsi="Times New Roman" w:cs="Times New Roman"/>
          <w:szCs w:val="24"/>
        </w:rPr>
      </w:pPr>
      <w:r w:rsidRPr="00D80780">
        <w:rPr>
          <w:rFonts w:ascii="Times New Roman" w:hAnsi="Times New Roman" w:cs="Times New Roman"/>
        </w:rPr>
        <w:t xml:space="preserve">“A Deeper </w:t>
      </w:r>
      <w:proofErr w:type="spellStart"/>
      <w:r w:rsidRPr="00D80780">
        <w:rPr>
          <w:rFonts w:ascii="Times New Roman" w:hAnsi="Times New Roman" w:cs="Times New Roman"/>
        </w:rPr>
        <w:t>Durkheimian</w:t>
      </w:r>
      <w:proofErr w:type="spellEnd"/>
      <w:r w:rsidRPr="00D80780">
        <w:rPr>
          <w:rFonts w:ascii="Times New Roman" w:hAnsi="Times New Roman" w:cs="Times New Roman"/>
        </w:rPr>
        <w:t xml:space="preserve"> Society for </w:t>
      </w:r>
      <w:proofErr w:type="spellStart"/>
      <w:r w:rsidRPr="00D80780">
        <w:rPr>
          <w:rFonts w:ascii="Times New Roman" w:hAnsi="Times New Roman" w:cs="Times New Roman"/>
        </w:rPr>
        <w:t>Haidt’s</w:t>
      </w:r>
      <w:proofErr w:type="spellEnd"/>
      <w:r w:rsidRPr="00D80780">
        <w:rPr>
          <w:rFonts w:ascii="Times New Roman" w:hAnsi="Times New Roman" w:cs="Times New Roman"/>
        </w:rPr>
        <w:t xml:space="preserve"> Righteous Minds.” </w:t>
      </w:r>
      <w:r w:rsidRPr="00D80780">
        <w:rPr>
          <w:rFonts w:ascii="Times New Roman" w:hAnsi="Times New Roman" w:cs="Times New Roman"/>
          <w:i/>
        </w:rPr>
        <w:t>Society</w:t>
      </w:r>
      <w:r w:rsidRPr="00D80780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bCs/>
          <w:color w:val="4A4949"/>
          <w:szCs w:val="24"/>
        </w:rPr>
        <w:t>September 2014.</w:t>
      </w:r>
    </w:p>
    <w:p w14:paraId="12AB6662" w14:textId="77777777" w:rsidR="00D80780" w:rsidRDefault="00D80780" w:rsidP="00D80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83CCDF" w14:textId="4837DC5E" w:rsidR="00D44832" w:rsidRPr="00361F9D" w:rsidRDefault="00D44832" w:rsidP="00D80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College Class at Work and at Home.” </w:t>
      </w:r>
      <w:r>
        <w:rPr>
          <w:rFonts w:ascii="Times New Roman" w:hAnsi="Times New Roman"/>
          <w:i/>
        </w:rPr>
        <w:t>Society,</w:t>
      </w:r>
      <w:r w:rsidR="00D80780">
        <w:rPr>
          <w:rFonts w:ascii="Times New Roman" w:hAnsi="Times New Roman"/>
        </w:rPr>
        <w:t xml:space="preserve"> April</w:t>
      </w:r>
      <w:r>
        <w:rPr>
          <w:rFonts w:ascii="Times New Roman" w:hAnsi="Times New Roman"/>
        </w:rPr>
        <w:t xml:space="preserve"> 2011.</w:t>
      </w:r>
    </w:p>
    <w:p w14:paraId="2507D970" w14:textId="77777777" w:rsidR="00D44832" w:rsidRDefault="00D44832" w:rsidP="00D44832">
      <w:pPr>
        <w:rPr>
          <w:rFonts w:ascii="Times New Roman" w:hAnsi="Times New Roman"/>
        </w:rPr>
      </w:pPr>
      <w:r w:rsidRPr="00D80723">
        <w:rPr>
          <w:rFonts w:ascii="Times New Roman" w:hAnsi="Times New Roman"/>
        </w:rPr>
        <w:t xml:space="preserve"> </w:t>
      </w:r>
    </w:p>
    <w:p w14:paraId="7904B111" w14:textId="77777777" w:rsidR="00D44832" w:rsidRDefault="00D44832" w:rsidP="00D44832">
      <w:pPr>
        <w:ind w:right="-360"/>
        <w:rPr>
          <w:rFonts w:ascii="Times" w:hAnsi="Times"/>
        </w:rPr>
      </w:pPr>
      <w:r>
        <w:rPr>
          <w:rFonts w:ascii="Times" w:hAnsi="Times"/>
          <w:i/>
        </w:rPr>
        <w:t>Centre College: Scholars, Gentlemen,</w:t>
      </w:r>
      <w:r w:rsidRPr="0074308E">
        <w:rPr>
          <w:rFonts w:ascii="Times" w:hAnsi="Times"/>
          <w:i/>
        </w:rPr>
        <w:t xml:space="preserve"> </w:t>
      </w:r>
      <w:proofErr w:type="gramStart"/>
      <w:r w:rsidRPr="0074308E">
        <w:rPr>
          <w:rFonts w:ascii="Times" w:hAnsi="Times"/>
          <w:i/>
        </w:rPr>
        <w:t>Christians</w:t>
      </w:r>
      <w:proofErr w:type="gramEnd"/>
      <w:r>
        <w:rPr>
          <w:rFonts w:ascii="Times" w:hAnsi="Times"/>
        </w:rPr>
        <w:t>. Danville: Centre College, 2010.</w:t>
      </w:r>
    </w:p>
    <w:p w14:paraId="44FCDCFE" w14:textId="77777777" w:rsidR="00D44832" w:rsidRDefault="00D44832" w:rsidP="00D44832">
      <w:pPr>
        <w:rPr>
          <w:rFonts w:ascii="Times New Roman" w:hAnsi="Times New Roman"/>
        </w:rPr>
      </w:pPr>
      <w:r w:rsidRPr="00D80723">
        <w:rPr>
          <w:rFonts w:ascii="Times New Roman" w:hAnsi="Times New Roman"/>
        </w:rPr>
        <w:t xml:space="preserve"> </w:t>
      </w:r>
    </w:p>
    <w:p w14:paraId="19D592E1" w14:textId="33B6C4F4" w:rsidR="003C72FE" w:rsidRPr="00D80723" w:rsidRDefault="003C72FE" w:rsidP="00D44832">
      <w:pPr>
        <w:rPr>
          <w:rFonts w:ascii="Times New Roman" w:hAnsi="Times New Roman"/>
        </w:rPr>
      </w:pPr>
      <w:r w:rsidRPr="00D80723">
        <w:rPr>
          <w:rFonts w:ascii="Times New Roman" w:hAnsi="Times New Roman"/>
        </w:rPr>
        <w:t>“</w:t>
      </w:r>
      <w:r w:rsidRPr="00D80723">
        <w:rPr>
          <w:rFonts w:ascii="Times" w:hAnsi="Times"/>
          <w:color w:val="000000"/>
        </w:rPr>
        <w:t xml:space="preserve">The Power Elite and the Philadelphia Gentlemen: Arguing with Mills and </w:t>
      </w:r>
      <w:proofErr w:type="spellStart"/>
      <w:r w:rsidRPr="00D80723">
        <w:rPr>
          <w:rFonts w:ascii="Times" w:hAnsi="Times"/>
          <w:color w:val="000000"/>
        </w:rPr>
        <w:t>Baltzell</w:t>
      </w:r>
      <w:proofErr w:type="spellEnd"/>
      <w:r w:rsidRPr="00D80723">
        <w:rPr>
          <w:rFonts w:ascii="Times" w:hAnsi="Times"/>
          <w:color w:val="000000"/>
        </w:rPr>
        <w:t xml:space="preserve"> about How the Nation Is Led</w:t>
      </w:r>
      <w:r w:rsidR="003D5EAA">
        <w:rPr>
          <w:rFonts w:ascii="Times New Roman" w:hAnsi="Times New Roman"/>
        </w:rPr>
        <w:t xml:space="preserve">.” </w:t>
      </w:r>
      <w:r w:rsidRPr="00D80723">
        <w:rPr>
          <w:rFonts w:ascii="Times New Roman" w:hAnsi="Times New Roman"/>
        </w:rPr>
        <w:t xml:space="preserve"> </w:t>
      </w:r>
      <w:r w:rsidRPr="00D80723">
        <w:rPr>
          <w:rFonts w:ascii="Times New Roman" w:hAnsi="Times New Roman"/>
          <w:i/>
        </w:rPr>
        <w:t>Society</w:t>
      </w:r>
      <w:r w:rsidR="003D5EAA">
        <w:rPr>
          <w:rFonts w:ascii="Times New Roman" w:hAnsi="Times New Roman"/>
        </w:rPr>
        <w:t>, March 2010</w:t>
      </w:r>
      <w:r w:rsidRPr="00D80723">
        <w:rPr>
          <w:rFonts w:ascii="Times New Roman" w:hAnsi="Times New Roman"/>
        </w:rPr>
        <w:t>.</w:t>
      </w:r>
    </w:p>
    <w:p w14:paraId="317082A1" w14:textId="77777777" w:rsidR="003C72FE" w:rsidRPr="00C642B6" w:rsidRDefault="003C72FE" w:rsidP="00722445">
      <w:pPr>
        <w:rPr>
          <w:rFonts w:ascii="Times New Roman" w:hAnsi="Times New Roman"/>
        </w:rPr>
      </w:pPr>
    </w:p>
    <w:p w14:paraId="4450198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“Rebuilding the Presbyterian Establishment.” </w:t>
      </w:r>
      <w:proofErr w:type="gramStart"/>
      <w:r w:rsidRPr="00C642B6">
        <w:rPr>
          <w:rFonts w:ascii="Times New Roman" w:hAnsi="Times New Roman"/>
        </w:rPr>
        <w:t>Presbyterian Church (U.S.A.), 2008.</w:t>
      </w:r>
      <w:proofErr w:type="gramEnd"/>
    </w:p>
    <w:p w14:paraId="4FEF3A7C" w14:textId="77777777" w:rsidR="003C72FE" w:rsidRPr="00C642B6" w:rsidRDefault="003C72FE" w:rsidP="00722445">
      <w:pPr>
        <w:rPr>
          <w:rFonts w:ascii="Times New Roman" w:hAnsi="Times New Roman"/>
        </w:rPr>
      </w:pPr>
    </w:p>
    <w:p w14:paraId="27A391F9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  <w:i/>
        </w:rPr>
        <w:t>Leading From the Center: Strengthening the Pillars of the Church</w:t>
      </w:r>
      <w:r w:rsidRPr="00C642B6">
        <w:rPr>
          <w:rFonts w:ascii="Times New Roman" w:hAnsi="Times New Roman"/>
        </w:rPr>
        <w:t>.  Louisville: Geneva Press, 2003.</w:t>
      </w:r>
    </w:p>
    <w:p w14:paraId="4923B8A6" w14:textId="77777777" w:rsidR="003C72FE" w:rsidRPr="00C642B6" w:rsidRDefault="003C72FE" w:rsidP="00722445">
      <w:pPr>
        <w:rPr>
          <w:rFonts w:ascii="Times New Roman" w:hAnsi="Times New Roman"/>
        </w:rPr>
      </w:pPr>
    </w:p>
    <w:p w14:paraId="7A6FA52C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  <w:i/>
        </w:rPr>
        <w:t>Called to Teach: The Vocation of the Presbyterian Educator</w:t>
      </w:r>
      <w:r w:rsidRPr="00C642B6">
        <w:rPr>
          <w:rFonts w:ascii="Times New Roman" w:hAnsi="Times New Roman"/>
        </w:rPr>
        <w:t>.  Edited, with Duncan Ferguson.  Louisville: Geneva Press, 2003.</w:t>
      </w:r>
    </w:p>
    <w:p w14:paraId="28208644" w14:textId="77777777" w:rsidR="003C72FE" w:rsidRPr="00C642B6" w:rsidRDefault="003C72FE" w:rsidP="00722445">
      <w:pPr>
        <w:rPr>
          <w:rFonts w:ascii="Times New Roman" w:hAnsi="Times New Roman"/>
        </w:rPr>
      </w:pPr>
    </w:p>
    <w:p w14:paraId="02CBAD28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  <w:i/>
        </w:rPr>
        <w:t>Presbyterian Pluralism:  Competition in a Protestant House</w:t>
      </w:r>
      <w:r w:rsidRPr="00C642B6">
        <w:rPr>
          <w:rFonts w:ascii="Times New Roman" w:hAnsi="Times New Roman"/>
        </w:rPr>
        <w:t xml:space="preserve">.  </w:t>
      </w:r>
      <w:proofErr w:type="gramStart"/>
      <w:r w:rsidRPr="00C642B6">
        <w:rPr>
          <w:rFonts w:ascii="Times New Roman" w:hAnsi="Times New Roman"/>
        </w:rPr>
        <w:t>Univ. of Tennessee Press, 1997.</w:t>
      </w:r>
      <w:proofErr w:type="gramEnd"/>
    </w:p>
    <w:p w14:paraId="5ABE91D3" w14:textId="77777777" w:rsidR="003C72FE" w:rsidRPr="00C642B6" w:rsidRDefault="003C72FE" w:rsidP="00722445">
      <w:pPr>
        <w:rPr>
          <w:rFonts w:ascii="Times New Roman" w:hAnsi="Times New Roman"/>
        </w:rPr>
      </w:pPr>
    </w:p>
    <w:p w14:paraId="5BED31A1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  <w:i/>
        </w:rPr>
        <w:t>Education and the American Family:  A Research Synthesis</w:t>
      </w:r>
      <w:r w:rsidRPr="00C642B6">
        <w:rPr>
          <w:rFonts w:ascii="Times New Roman" w:hAnsi="Times New Roman"/>
        </w:rPr>
        <w:t xml:space="preserve">, </w:t>
      </w:r>
      <w:proofErr w:type="gramStart"/>
      <w:r w:rsidRPr="00C642B6">
        <w:rPr>
          <w:rFonts w:ascii="Times New Roman" w:hAnsi="Times New Roman"/>
        </w:rPr>
        <w:t>ed</w:t>
      </w:r>
      <w:proofErr w:type="gramEnd"/>
      <w:r w:rsidRPr="00C642B6">
        <w:rPr>
          <w:rFonts w:ascii="Times New Roman" w:hAnsi="Times New Roman"/>
        </w:rPr>
        <w:t>. New York Univ. Press, 1989.</w:t>
      </w:r>
    </w:p>
    <w:p w14:paraId="3595E680" w14:textId="77777777" w:rsidR="003C72FE" w:rsidRPr="00C642B6" w:rsidRDefault="003C72FE" w:rsidP="00722445">
      <w:pPr>
        <w:rPr>
          <w:rFonts w:ascii="Times New Roman" w:hAnsi="Times New Roman"/>
        </w:rPr>
      </w:pPr>
    </w:p>
    <w:p w14:paraId="52B87D63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“Politics of Mainline Protestant Clergy: Presbyterian Church (USA).”  In </w:t>
      </w:r>
      <w:r w:rsidRPr="00C642B6">
        <w:rPr>
          <w:rFonts w:ascii="Times New Roman" w:hAnsi="Times New Roman"/>
          <w:i/>
        </w:rPr>
        <w:t>Pulpits and Politics: Clergy in American Politics at the Advent of the Millennium</w:t>
      </w:r>
      <w:r w:rsidRPr="00C642B6">
        <w:rPr>
          <w:rFonts w:ascii="Times New Roman" w:hAnsi="Times New Roman"/>
        </w:rPr>
        <w:t xml:space="preserve">, edited by Corwin </w:t>
      </w:r>
      <w:proofErr w:type="spellStart"/>
      <w:r w:rsidRPr="00C642B6">
        <w:rPr>
          <w:rFonts w:ascii="Times New Roman" w:hAnsi="Times New Roman"/>
        </w:rPr>
        <w:t>Smidt</w:t>
      </w:r>
      <w:proofErr w:type="spellEnd"/>
      <w:r w:rsidRPr="00C642B6">
        <w:rPr>
          <w:rFonts w:ascii="Times New Roman" w:hAnsi="Times New Roman"/>
        </w:rPr>
        <w:t xml:space="preserve">.  </w:t>
      </w:r>
      <w:proofErr w:type="gramStart"/>
      <w:r w:rsidRPr="00C642B6">
        <w:rPr>
          <w:rFonts w:ascii="Times New Roman" w:hAnsi="Times New Roman"/>
        </w:rPr>
        <w:t>Baylor University Press, 2004.</w:t>
      </w:r>
      <w:proofErr w:type="gramEnd"/>
    </w:p>
    <w:p w14:paraId="0AAF2459" w14:textId="77777777" w:rsidR="003C72FE" w:rsidRPr="00C642B6" w:rsidRDefault="003C72FE" w:rsidP="00722445">
      <w:pPr>
        <w:rPr>
          <w:rFonts w:ascii="Times New Roman" w:hAnsi="Times New Roman"/>
        </w:rPr>
      </w:pPr>
    </w:p>
    <w:p w14:paraId="7C121497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“The ‘Fidelity and Chastity’ Amendment:  A Competition to Renew the Presbyterian Church.”  In </w:t>
      </w:r>
      <w:r w:rsidRPr="00C642B6">
        <w:rPr>
          <w:rFonts w:ascii="Times New Roman" w:hAnsi="Times New Roman"/>
          <w:i/>
        </w:rPr>
        <w:t>Reformed Vitality</w:t>
      </w:r>
      <w:r w:rsidRPr="00C642B6">
        <w:rPr>
          <w:rFonts w:ascii="Times New Roman" w:hAnsi="Times New Roman"/>
        </w:rPr>
        <w:t xml:space="preserve">, D. </w:t>
      </w:r>
      <w:proofErr w:type="spellStart"/>
      <w:r w:rsidRPr="00C642B6">
        <w:rPr>
          <w:rFonts w:ascii="Times New Roman" w:hAnsi="Times New Roman"/>
        </w:rPr>
        <w:t>Luidens</w:t>
      </w:r>
      <w:proofErr w:type="spellEnd"/>
      <w:r w:rsidRPr="00C642B6">
        <w:rPr>
          <w:rFonts w:ascii="Times New Roman" w:hAnsi="Times New Roman"/>
        </w:rPr>
        <w:t xml:space="preserve">, H. </w:t>
      </w:r>
      <w:proofErr w:type="spellStart"/>
      <w:r w:rsidRPr="00C642B6">
        <w:rPr>
          <w:rFonts w:ascii="Times New Roman" w:hAnsi="Times New Roman"/>
        </w:rPr>
        <w:t>Stoeffels</w:t>
      </w:r>
      <w:proofErr w:type="spellEnd"/>
      <w:r w:rsidRPr="00C642B6">
        <w:rPr>
          <w:rFonts w:ascii="Times New Roman" w:hAnsi="Times New Roman"/>
        </w:rPr>
        <w:t xml:space="preserve">, and C. </w:t>
      </w:r>
      <w:proofErr w:type="spellStart"/>
      <w:r w:rsidRPr="00C642B6">
        <w:rPr>
          <w:rFonts w:ascii="Times New Roman" w:hAnsi="Times New Roman"/>
        </w:rPr>
        <w:t>Smidt</w:t>
      </w:r>
      <w:proofErr w:type="spellEnd"/>
      <w:r w:rsidRPr="00C642B6">
        <w:rPr>
          <w:rFonts w:ascii="Times New Roman" w:hAnsi="Times New Roman"/>
        </w:rPr>
        <w:t xml:space="preserve">, </w:t>
      </w:r>
      <w:proofErr w:type="gramStart"/>
      <w:r w:rsidRPr="00C642B6">
        <w:rPr>
          <w:rFonts w:ascii="Times New Roman" w:hAnsi="Times New Roman"/>
        </w:rPr>
        <w:t>eds</w:t>
      </w:r>
      <w:proofErr w:type="gramEnd"/>
      <w:r w:rsidRPr="00C642B6">
        <w:rPr>
          <w:rFonts w:ascii="Times New Roman" w:hAnsi="Times New Roman"/>
        </w:rPr>
        <w:t>. Univ. Press of America, 1998.</w:t>
      </w:r>
    </w:p>
    <w:p w14:paraId="5CACCFC7" w14:textId="77777777" w:rsidR="003C72FE" w:rsidRPr="00C642B6" w:rsidRDefault="003C72FE" w:rsidP="00722445">
      <w:pPr>
        <w:rPr>
          <w:rFonts w:ascii="Times New Roman" w:hAnsi="Times New Roman"/>
        </w:rPr>
      </w:pPr>
    </w:p>
    <w:p w14:paraId="6CABE6EC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“The Hidden Class Struggle in American Class and Family Research.”  </w:t>
      </w:r>
      <w:r w:rsidRPr="00C642B6">
        <w:rPr>
          <w:rFonts w:ascii="Times New Roman" w:hAnsi="Times New Roman"/>
          <w:i/>
        </w:rPr>
        <w:t>Sociological Imagination</w:t>
      </w:r>
      <w:r w:rsidRPr="00C642B6">
        <w:rPr>
          <w:rFonts w:ascii="Times New Roman" w:hAnsi="Times New Roman"/>
        </w:rPr>
        <w:t>.  Vol. 34 no. 1 (1997):  19-27.</w:t>
      </w:r>
    </w:p>
    <w:p w14:paraId="19C6DF94" w14:textId="77777777" w:rsidR="003C72FE" w:rsidRPr="00C642B6" w:rsidRDefault="003C72FE" w:rsidP="00722445">
      <w:pPr>
        <w:rPr>
          <w:rFonts w:ascii="Times New Roman" w:hAnsi="Times New Roman"/>
        </w:rPr>
      </w:pPr>
    </w:p>
    <w:p w14:paraId="7D7BDD58" w14:textId="77777777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“Teaching American Denominational Religion.” </w:t>
      </w:r>
      <w:r w:rsidRPr="00C642B6">
        <w:rPr>
          <w:rFonts w:ascii="Times New Roman" w:hAnsi="Times New Roman"/>
          <w:i/>
        </w:rPr>
        <w:t>Teaching Sociology</w:t>
      </w:r>
      <w:r w:rsidRPr="00C642B6">
        <w:rPr>
          <w:rFonts w:ascii="Times New Roman" w:hAnsi="Times New Roman"/>
        </w:rPr>
        <w:t>, 25, 2 (Apr. 1995):  159-64.</w:t>
      </w:r>
    </w:p>
    <w:p w14:paraId="13E77C19" w14:textId="77777777" w:rsidR="003C72FE" w:rsidRPr="00C642B6" w:rsidRDefault="003C72FE" w:rsidP="00722445">
      <w:pPr>
        <w:rPr>
          <w:rFonts w:ascii="Times New Roman" w:hAnsi="Times New Roman"/>
        </w:rPr>
      </w:pPr>
    </w:p>
    <w:p w14:paraId="329079C3" w14:textId="1752EC54" w:rsidR="003C72FE" w:rsidRPr="00C642B6" w:rsidRDefault="003C72FE" w:rsidP="00722445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Book reviews for </w:t>
      </w:r>
      <w:r w:rsidRPr="00C642B6">
        <w:rPr>
          <w:rFonts w:ascii="Times New Roman" w:hAnsi="Times New Roman"/>
          <w:i/>
        </w:rPr>
        <w:t>Choice, Social Forces, Contemporary Sociology, Sociology of Religion</w:t>
      </w:r>
      <w:r w:rsidR="004618AB">
        <w:rPr>
          <w:rFonts w:ascii="Times New Roman" w:hAnsi="Times New Roman"/>
          <w:i/>
        </w:rPr>
        <w:t>, Rev. of Religious Research, J.</w:t>
      </w:r>
      <w:r w:rsidRPr="00C642B6">
        <w:rPr>
          <w:rFonts w:ascii="Times New Roman" w:hAnsi="Times New Roman"/>
          <w:i/>
        </w:rPr>
        <w:t xml:space="preserve"> of Comparative Family Studies, First Things, </w:t>
      </w:r>
      <w:proofErr w:type="gramStart"/>
      <w:r w:rsidRPr="00C642B6">
        <w:rPr>
          <w:rFonts w:ascii="Times New Roman" w:hAnsi="Times New Roman"/>
          <w:i/>
        </w:rPr>
        <w:t>Lexington</w:t>
      </w:r>
      <w:proofErr w:type="gramEnd"/>
      <w:r w:rsidRPr="00C642B6">
        <w:rPr>
          <w:rFonts w:ascii="Times New Roman" w:hAnsi="Times New Roman"/>
          <w:i/>
        </w:rPr>
        <w:t xml:space="preserve"> Herald-Leader.</w:t>
      </w:r>
    </w:p>
    <w:p w14:paraId="6B9C0DE5" w14:textId="77777777" w:rsidR="003C72FE" w:rsidRDefault="003C72FE" w:rsidP="00722445">
      <w:pPr>
        <w:rPr>
          <w:rFonts w:ascii="Times New Roman" w:hAnsi="Times New Roman"/>
        </w:rPr>
      </w:pPr>
    </w:p>
    <w:p w14:paraId="51C756DE" w14:textId="77777777" w:rsidR="00C203AA" w:rsidRDefault="00C203AA" w:rsidP="00722445">
      <w:pPr>
        <w:rPr>
          <w:rFonts w:ascii="Times New Roman" w:hAnsi="Times New Roman"/>
        </w:rPr>
      </w:pPr>
    </w:p>
    <w:p w14:paraId="5D019CD5" w14:textId="77777777" w:rsidR="00C203AA" w:rsidRPr="00C642B6" w:rsidRDefault="00C203AA" w:rsidP="00722445">
      <w:pPr>
        <w:rPr>
          <w:rFonts w:ascii="Times New Roman" w:hAnsi="Times New Roman"/>
        </w:rPr>
      </w:pPr>
    </w:p>
    <w:p w14:paraId="5CCE0526" w14:textId="77777777" w:rsidR="003C72FE" w:rsidRPr="00C642B6" w:rsidRDefault="003C72FE" w:rsidP="00AD2D71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Selected Courses</w:t>
      </w:r>
    </w:p>
    <w:p w14:paraId="66A85F7D" w14:textId="77777777" w:rsidR="003C72FE" w:rsidRPr="00C642B6" w:rsidRDefault="003C72FE" w:rsidP="00AD2D71">
      <w:pPr>
        <w:jc w:val="center"/>
        <w:rPr>
          <w:rFonts w:ascii="Times New Roman" w:hAnsi="Times New Roman"/>
        </w:rPr>
      </w:pPr>
    </w:p>
    <w:p w14:paraId="646432B2" w14:textId="77777777" w:rsidR="003C72FE" w:rsidRPr="00C642B6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Introduction to Sociology</w:t>
      </w:r>
    </w:p>
    <w:p w14:paraId="72F9D344" w14:textId="77777777" w:rsidR="003C72FE" w:rsidRPr="00C642B6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Social Structure</w:t>
      </w:r>
    </w:p>
    <w:p w14:paraId="752ADA86" w14:textId="77777777" w:rsidR="003C72FE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Introduction to Family Life</w:t>
      </w:r>
    </w:p>
    <w:p w14:paraId="70C2AFB2" w14:textId="642F8326" w:rsidR="004618AB" w:rsidRPr="00C642B6" w:rsidRDefault="004618AB" w:rsidP="00AD2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Happy Society </w:t>
      </w:r>
    </w:p>
    <w:p w14:paraId="080E4C95" w14:textId="67392DD3" w:rsidR="003C72FE" w:rsidRPr="00C642B6" w:rsidRDefault="00520BA9" w:rsidP="00AD2D71">
      <w:pPr>
        <w:rPr>
          <w:rFonts w:ascii="Times New Roman" w:hAnsi="Times New Roman"/>
        </w:rPr>
      </w:pPr>
      <w:r>
        <w:rPr>
          <w:rFonts w:ascii="Times New Roman" w:hAnsi="Times New Roman"/>
        </w:rPr>
        <w:t>Coffeehouse</w:t>
      </w:r>
      <w:r w:rsidR="003C72FE" w:rsidRPr="00C642B6">
        <w:rPr>
          <w:rFonts w:ascii="Times New Roman" w:hAnsi="Times New Roman"/>
        </w:rPr>
        <w:t>s and Public Life</w:t>
      </w:r>
    </w:p>
    <w:p w14:paraId="279C9405" w14:textId="77777777" w:rsidR="003C72FE" w:rsidRPr="00C642B6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Sociology of American Religion</w:t>
      </w:r>
    </w:p>
    <w:p w14:paraId="13096751" w14:textId="77777777" w:rsidR="003C72FE" w:rsidRPr="00C642B6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Class Culture</w:t>
      </w:r>
    </w:p>
    <w:p w14:paraId="1D901D7B" w14:textId="21EA7531" w:rsidR="00D44832" w:rsidRDefault="003C72FE" w:rsidP="00AD2D71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 xml:space="preserve">Teaching Abroad:  South Africa (2001), London (2002), </w:t>
      </w:r>
      <w:proofErr w:type="gramStart"/>
      <w:r w:rsidRPr="00C642B6">
        <w:rPr>
          <w:rFonts w:ascii="Times New Roman" w:hAnsi="Times New Roman"/>
        </w:rPr>
        <w:t>Australia</w:t>
      </w:r>
      <w:proofErr w:type="gramEnd"/>
      <w:r w:rsidRPr="00C642B6">
        <w:rPr>
          <w:rFonts w:ascii="Times New Roman" w:hAnsi="Times New Roman"/>
        </w:rPr>
        <w:t xml:space="preserve"> (2009)</w:t>
      </w:r>
    </w:p>
    <w:p w14:paraId="3CC7C7EF" w14:textId="77777777" w:rsidR="00D44832" w:rsidRPr="00C642B6" w:rsidRDefault="00D44832" w:rsidP="00AD2D71">
      <w:pPr>
        <w:rPr>
          <w:rFonts w:ascii="Times New Roman" w:hAnsi="Times New Roman"/>
        </w:rPr>
      </w:pPr>
    </w:p>
    <w:p w14:paraId="4CC8E309" w14:textId="77777777" w:rsidR="003C72FE" w:rsidRPr="00C642B6" w:rsidRDefault="003C72FE" w:rsidP="00F94CC2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Professional Societies</w:t>
      </w:r>
    </w:p>
    <w:p w14:paraId="51BAB220" w14:textId="77777777" w:rsidR="003C72FE" w:rsidRPr="00C642B6" w:rsidRDefault="003C72FE" w:rsidP="00F94CC2">
      <w:pPr>
        <w:jc w:val="center"/>
        <w:rPr>
          <w:rFonts w:ascii="Times New Roman" w:hAnsi="Times New Roman"/>
        </w:rPr>
      </w:pPr>
    </w:p>
    <w:p w14:paraId="02505803" w14:textId="638DC156" w:rsidR="003C72FE" w:rsidRPr="00C642B6" w:rsidRDefault="003C72FE" w:rsidP="00F94CC2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American Sociological A</w:t>
      </w:r>
      <w:r w:rsidR="00AE4AEA">
        <w:rPr>
          <w:rFonts w:ascii="Times New Roman" w:hAnsi="Times New Roman"/>
        </w:rPr>
        <w:t>ssociation (sections:  Religion;</w:t>
      </w:r>
      <w:r w:rsidRPr="00C642B6">
        <w:rPr>
          <w:rFonts w:ascii="Times New Roman" w:hAnsi="Times New Roman"/>
        </w:rPr>
        <w:t xml:space="preserve"> Family</w:t>
      </w:r>
      <w:r w:rsidR="00AE4AEA">
        <w:rPr>
          <w:rFonts w:ascii="Times New Roman" w:hAnsi="Times New Roman"/>
        </w:rPr>
        <w:t xml:space="preserve">; </w:t>
      </w:r>
      <w:r w:rsidR="00AE4AEA">
        <w:rPr>
          <w:rFonts w:ascii="Times" w:hAnsi="Times"/>
        </w:rPr>
        <w:t>Altruism, Morality, and Social Solidarity</w:t>
      </w:r>
      <w:r w:rsidR="009C0663">
        <w:rPr>
          <w:rFonts w:ascii="Times" w:hAnsi="Times"/>
        </w:rPr>
        <w:t xml:space="preserve"> [Newsletter editor</w:t>
      </w:r>
      <w:r w:rsidR="00B15D06">
        <w:rPr>
          <w:rFonts w:ascii="Times" w:hAnsi="Times"/>
        </w:rPr>
        <w:t>, 2012 - 17</w:t>
      </w:r>
      <w:r w:rsidR="009C0663">
        <w:rPr>
          <w:rFonts w:ascii="Times" w:hAnsi="Times"/>
        </w:rPr>
        <w:t>]</w:t>
      </w:r>
      <w:r w:rsidRPr="00C642B6">
        <w:rPr>
          <w:rFonts w:ascii="Times New Roman" w:hAnsi="Times New Roman"/>
        </w:rPr>
        <w:t>)</w:t>
      </w:r>
    </w:p>
    <w:p w14:paraId="5F4D0B28" w14:textId="77777777" w:rsidR="003C72FE" w:rsidRPr="00C642B6" w:rsidRDefault="003C72FE" w:rsidP="00F94CC2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Anthropologists and Sociologists of Kentucky (President, 1994-95)</w:t>
      </w:r>
    </w:p>
    <w:p w14:paraId="1D507037" w14:textId="05571CEE" w:rsidR="009A3604" w:rsidRDefault="003C72FE" w:rsidP="00F94CC2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Phi Beta Kappa (Chapter President, 2008-09</w:t>
      </w:r>
      <w:r w:rsidR="00A57D7D">
        <w:rPr>
          <w:rFonts w:ascii="Times New Roman" w:hAnsi="Times New Roman"/>
        </w:rPr>
        <w:t>, 2014-15</w:t>
      </w:r>
      <w:r w:rsidRPr="00C642B6">
        <w:rPr>
          <w:rFonts w:ascii="Times New Roman" w:hAnsi="Times New Roman"/>
        </w:rPr>
        <w:t>)</w:t>
      </w:r>
    </w:p>
    <w:p w14:paraId="31EDB1F1" w14:textId="77777777" w:rsidR="003C72FE" w:rsidRPr="00C642B6" w:rsidRDefault="003C72FE" w:rsidP="00F94CC2">
      <w:pPr>
        <w:rPr>
          <w:rFonts w:ascii="Times New Roman" w:hAnsi="Times New Roman"/>
        </w:rPr>
      </w:pPr>
    </w:p>
    <w:p w14:paraId="06D03ABA" w14:textId="77777777" w:rsidR="003C72FE" w:rsidRPr="00C642B6" w:rsidRDefault="003C72FE" w:rsidP="00F94CC2">
      <w:pPr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Service</w:t>
      </w:r>
    </w:p>
    <w:p w14:paraId="7D69B2AE" w14:textId="77777777" w:rsidR="003C72FE" w:rsidRPr="00C642B6" w:rsidRDefault="003C72FE" w:rsidP="00F94CC2">
      <w:pPr>
        <w:jc w:val="center"/>
        <w:rPr>
          <w:rFonts w:ascii="Times New Roman" w:hAnsi="Times New Roman"/>
        </w:rPr>
      </w:pPr>
    </w:p>
    <w:p w14:paraId="60E8B06C" w14:textId="746AEC4A" w:rsidR="00C6542C" w:rsidRDefault="00C6542C" w:rsidP="00F94CC2">
      <w:pPr>
        <w:rPr>
          <w:rFonts w:ascii="Times New Roman" w:hAnsi="Times New Roman"/>
        </w:rPr>
      </w:pPr>
      <w:r>
        <w:rPr>
          <w:rFonts w:ascii="Times New Roman" w:hAnsi="Times New Roman"/>
        </w:rPr>
        <w:t>2016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Pre-Social Work Advisor</w:t>
      </w:r>
    </w:p>
    <w:p w14:paraId="115FEF97" w14:textId="59C51ACA" w:rsidR="00563AE8" w:rsidRDefault="00563AE8" w:rsidP="00F94CC2">
      <w:pPr>
        <w:rPr>
          <w:rFonts w:ascii="Times New Roman" w:hAnsi="Times New Roman"/>
        </w:rPr>
      </w:pPr>
      <w:r>
        <w:rPr>
          <w:rFonts w:ascii="Times New Roman" w:hAnsi="Times New Roman"/>
        </w:rPr>
        <w:t>2014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Advisor, Alpha Phi Omega service organization</w:t>
      </w:r>
    </w:p>
    <w:p w14:paraId="0DC73AD9" w14:textId="28772E3A" w:rsidR="004618AB" w:rsidRDefault="004618AB" w:rsidP="00F94CC2">
      <w:pPr>
        <w:rPr>
          <w:rFonts w:ascii="Times New Roman" w:hAnsi="Times New Roman"/>
        </w:rPr>
      </w:pPr>
      <w:r>
        <w:rPr>
          <w:rFonts w:ascii="Times New Roman" w:hAnsi="Times New Roman"/>
        </w:rPr>
        <w:t>2012-17</w:t>
      </w:r>
      <w:r>
        <w:rPr>
          <w:rFonts w:ascii="Times New Roman" w:hAnsi="Times New Roman"/>
        </w:rPr>
        <w:tab/>
        <w:t>Mentor, Centre College Brown Fellows classes of 2016 and 2017</w:t>
      </w:r>
    </w:p>
    <w:p w14:paraId="65C477A6" w14:textId="2F295BD8" w:rsidR="00C33F48" w:rsidRDefault="00C33F48" w:rsidP="00F94CC2">
      <w:pPr>
        <w:rPr>
          <w:rFonts w:ascii="Times New Roman" w:hAnsi="Times New Roman"/>
        </w:rPr>
      </w:pPr>
      <w:r>
        <w:rPr>
          <w:rFonts w:ascii="Times New Roman" w:hAnsi="Times New Roman"/>
        </w:rPr>
        <w:t>2006-10</w:t>
      </w:r>
      <w:r>
        <w:rPr>
          <w:rFonts w:ascii="Times New Roman" w:hAnsi="Times New Roman"/>
        </w:rPr>
        <w:tab/>
        <w:t>Mentor, Centre College Posse 1, Posse Foundation Scholars</w:t>
      </w:r>
    </w:p>
    <w:p w14:paraId="5AF8B77E" w14:textId="3D2F131E" w:rsidR="003C72FE" w:rsidRPr="00C642B6" w:rsidRDefault="003C72FE" w:rsidP="00F94CC2">
      <w:pPr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2006-08</w:t>
      </w:r>
      <w:r w:rsidRPr="00C642B6">
        <w:rPr>
          <w:rFonts w:ascii="Times New Roman" w:hAnsi="Times New Roman"/>
        </w:rPr>
        <w:tab/>
        <w:t>Site-Based Council, Danville High School</w:t>
      </w:r>
    </w:p>
    <w:p w14:paraId="12A44766" w14:textId="7AE7B696" w:rsidR="003C72FE" w:rsidRPr="00C642B6" w:rsidRDefault="003C72FE" w:rsidP="00F94CC2">
      <w:pPr>
        <w:ind w:left="1440" w:hanging="1440"/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2005-09</w:t>
      </w:r>
      <w:r w:rsidRPr="00C642B6">
        <w:rPr>
          <w:rFonts w:ascii="Times New Roman" w:hAnsi="Times New Roman"/>
        </w:rPr>
        <w:tab/>
        <w:t>Reforming Ministry Program, Presbyterian Church (USA)</w:t>
      </w:r>
    </w:p>
    <w:p w14:paraId="4353D9BD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  <w:r w:rsidRPr="00C642B6">
        <w:rPr>
          <w:rFonts w:ascii="Times New Roman" w:hAnsi="Times New Roman"/>
        </w:rPr>
        <w:t>2000-03</w:t>
      </w:r>
      <w:r w:rsidRPr="00C642B6">
        <w:rPr>
          <w:rFonts w:ascii="Times New Roman" w:hAnsi="Times New Roman"/>
        </w:rPr>
        <w:tab/>
        <w:t>Task Force on Higher Education, Presbyterian Church (USA)</w:t>
      </w:r>
    </w:p>
    <w:p w14:paraId="02D4FEA8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1999-02</w:t>
      </w:r>
      <w:r w:rsidRPr="00C642B6">
        <w:rPr>
          <w:rFonts w:ascii="Times New Roman" w:hAnsi="Times New Roman"/>
        </w:rPr>
        <w:tab/>
        <w:t>Task Force on Changing Families, Presbyterian Church (USA)</w:t>
      </w:r>
    </w:p>
    <w:p w14:paraId="403A2216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  <w:r w:rsidRPr="00C642B6">
        <w:rPr>
          <w:rFonts w:ascii="Times New Roman" w:hAnsi="Times New Roman"/>
        </w:rPr>
        <w:t>1998-99</w:t>
      </w:r>
      <w:r w:rsidRPr="00C642B6">
        <w:rPr>
          <w:rFonts w:ascii="Times New Roman" w:hAnsi="Times New Roman"/>
        </w:rPr>
        <w:tab/>
        <w:t>Member, Public Education and Religion in Kentucky Task Force</w:t>
      </w:r>
    </w:p>
    <w:p w14:paraId="113A8289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</w:p>
    <w:p w14:paraId="0CAE7267" w14:textId="77777777" w:rsidR="003C72FE" w:rsidRPr="00C642B6" w:rsidRDefault="003C72FE" w:rsidP="00F94CC2">
      <w:pPr>
        <w:ind w:left="1440" w:hanging="1440"/>
        <w:jc w:val="center"/>
        <w:rPr>
          <w:rFonts w:ascii="Times New Roman" w:hAnsi="Times New Roman"/>
        </w:rPr>
      </w:pPr>
      <w:r w:rsidRPr="00C642B6">
        <w:rPr>
          <w:rFonts w:ascii="Times New Roman" w:hAnsi="Times New Roman"/>
          <w:b/>
        </w:rPr>
        <w:t>Personal</w:t>
      </w:r>
    </w:p>
    <w:p w14:paraId="1B67887A" w14:textId="77777777" w:rsidR="003C72FE" w:rsidRPr="00C642B6" w:rsidRDefault="003C72FE" w:rsidP="00F94CC2">
      <w:pPr>
        <w:ind w:left="1440" w:hanging="1440"/>
        <w:jc w:val="center"/>
        <w:rPr>
          <w:rFonts w:ascii="Times New Roman" w:hAnsi="Times New Roman"/>
        </w:rPr>
      </w:pPr>
    </w:p>
    <w:p w14:paraId="6DEB667E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  <w:r w:rsidRPr="00C642B6">
        <w:rPr>
          <w:rFonts w:ascii="Times New Roman" w:hAnsi="Times New Roman"/>
        </w:rPr>
        <w:t>Hometown:  Plymouth Meeting, PA</w:t>
      </w:r>
    </w:p>
    <w:p w14:paraId="7AC7D61F" w14:textId="534CC6DE" w:rsidR="003C72FE" w:rsidRPr="00C642B6" w:rsidRDefault="00D44832" w:rsidP="00F94CC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Married to Susan Perkins Weston</w:t>
      </w:r>
    </w:p>
    <w:p w14:paraId="43760359" w14:textId="3E7BA72B" w:rsidR="00D44832" w:rsidRDefault="00C30DE1" w:rsidP="00F94CC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Father to Molly, Nora, and Rebecca</w:t>
      </w:r>
      <w:r w:rsidR="00D44832">
        <w:rPr>
          <w:rFonts w:ascii="Times New Roman" w:hAnsi="Times New Roman"/>
        </w:rPr>
        <w:t xml:space="preserve"> Weston</w:t>
      </w:r>
    </w:p>
    <w:p w14:paraId="29A295B4" w14:textId="77777777" w:rsidR="003C72FE" w:rsidRPr="00C642B6" w:rsidRDefault="003C72FE" w:rsidP="00F94CC2">
      <w:pPr>
        <w:ind w:left="1440" w:hanging="1440"/>
        <w:rPr>
          <w:rFonts w:ascii="Times New Roman" w:hAnsi="Times New Roman"/>
        </w:rPr>
      </w:pPr>
    </w:p>
    <w:sectPr w:rsidR="003C72FE" w:rsidRPr="00C642B6" w:rsidSect="0094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5"/>
    <w:rsid w:val="00047E15"/>
    <w:rsid w:val="00161C29"/>
    <w:rsid w:val="00233AE3"/>
    <w:rsid w:val="00290694"/>
    <w:rsid w:val="00344F4C"/>
    <w:rsid w:val="003C72FE"/>
    <w:rsid w:val="003D5EAA"/>
    <w:rsid w:val="0040079B"/>
    <w:rsid w:val="00424C64"/>
    <w:rsid w:val="004618AB"/>
    <w:rsid w:val="004658A4"/>
    <w:rsid w:val="00520BA9"/>
    <w:rsid w:val="005330BE"/>
    <w:rsid w:val="00563AE8"/>
    <w:rsid w:val="00583278"/>
    <w:rsid w:val="005A67CE"/>
    <w:rsid w:val="005B4448"/>
    <w:rsid w:val="00620A95"/>
    <w:rsid w:val="00630105"/>
    <w:rsid w:val="00652497"/>
    <w:rsid w:val="006A7640"/>
    <w:rsid w:val="006D4AB3"/>
    <w:rsid w:val="00722445"/>
    <w:rsid w:val="007E7C86"/>
    <w:rsid w:val="00807DD2"/>
    <w:rsid w:val="00886633"/>
    <w:rsid w:val="0094472E"/>
    <w:rsid w:val="009A3604"/>
    <w:rsid w:val="009C0663"/>
    <w:rsid w:val="00A57D7D"/>
    <w:rsid w:val="00AB2C08"/>
    <w:rsid w:val="00AD2D71"/>
    <w:rsid w:val="00AE4AEA"/>
    <w:rsid w:val="00B15D06"/>
    <w:rsid w:val="00B22922"/>
    <w:rsid w:val="00BB6C7B"/>
    <w:rsid w:val="00BE398C"/>
    <w:rsid w:val="00C138C1"/>
    <w:rsid w:val="00C203AA"/>
    <w:rsid w:val="00C30DE1"/>
    <w:rsid w:val="00C33F48"/>
    <w:rsid w:val="00C5036A"/>
    <w:rsid w:val="00C570CA"/>
    <w:rsid w:val="00C642B6"/>
    <w:rsid w:val="00C6542C"/>
    <w:rsid w:val="00C9421D"/>
    <w:rsid w:val="00D44832"/>
    <w:rsid w:val="00D45587"/>
    <w:rsid w:val="00D80723"/>
    <w:rsid w:val="00D80780"/>
    <w:rsid w:val="00E26095"/>
    <w:rsid w:val="00F10DC9"/>
    <w:rsid w:val="00F94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99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754</Words>
  <Characters>4298</Characters>
  <Application>Microsoft Macintosh Word</Application>
  <DocSecurity>0</DocSecurity>
  <Lines>35</Lines>
  <Paragraphs>10</Paragraphs>
  <ScaleCrop>false</ScaleCrop>
  <Company>Centre College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shayne.jarman</dc:creator>
  <cp:keywords/>
  <cp:lastModifiedBy>Beau Weston</cp:lastModifiedBy>
  <cp:revision>28</cp:revision>
  <dcterms:created xsi:type="dcterms:W3CDTF">2011-07-07T13:46:00Z</dcterms:created>
  <dcterms:modified xsi:type="dcterms:W3CDTF">2018-06-20T14:41:00Z</dcterms:modified>
</cp:coreProperties>
</file>